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CE7F1" w14:textId="77777777" w:rsidR="00121339" w:rsidRPr="00221B1C" w:rsidRDefault="00D76080" w:rsidP="007D6742">
      <w:pPr>
        <w:jc w:val="center"/>
        <w:rPr>
          <w:rFonts w:ascii="Gurmukhi MN" w:hAnsi="Gurmukhi MN"/>
          <w:sz w:val="40"/>
          <w:szCs w:val="40"/>
        </w:rPr>
      </w:pPr>
      <w:r w:rsidRPr="00221B1C">
        <w:rPr>
          <w:rFonts w:ascii="Gurmukhi MN" w:hAnsi="Gurmukhi MN"/>
          <w:sz w:val="40"/>
          <w:szCs w:val="40"/>
        </w:rPr>
        <w:t>Naturalistic Perspectives in</w:t>
      </w:r>
    </w:p>
    <w:p w14:paraId="356ADA26" w14:textId="77777777" w:rsidR="00D76080" w:rsidRPr="00221B1C" w:rsidRDefault="00D76080" w:rsidP="007D6742">
      <w:pPr>
        <w:jc w:val="center"/>
        <w:rPr>
          <w:rFonts w:ascii="Gurmukhi MN" w:hAnsi="Gurmukhi MN"/>
          <w:sz w:val="40"/>
          <w:szCs w:val="40"/>
        </w:rPr>
      </w:pPr>
      <w:r w:rsidRPr="00221B1C">
        <w:rPr>
          <w:rFonts w:ascii="Gurmukhi MN" w:hAnsi="Gurmukhi MN"/>
          <w:sz w:val="40"/>
          <w:szCs w:val="40"/>
        </w:rPr>
        <w:t>“The Open Boat”</w:t>
      </w:r>
    </w:p>
    <w:p w14:paraId="5F3FB639" w14:textId="77777777" w:rsidR="00D76080" w:rsidRPr="008174D2" w:rsidRDefault="00D76080">
      <w:pPr>
        <w:rPr>
          <w:rFonts w:ascii="Century Gothic" w:hAnsi="Century Gothic"/>
        </w:rPr>
      </w:pPr>
    </w:p>
    <w:p w14:paraId="2A3EA16B" w14:textId="77777777" w:rsidR="00D76080" w:rsidRPr="008174D2" w:rsidRDefault="00D76080" w:rsidP="007D674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174D2">
        <w:rPr>
          <w:rFonts w:ascii="Century Gothic" w:hAnsi="Century Gothic"/>
        </w:rPr>
        <w:t>“Nature, to be commanded, must be obeyed.” (Sir Francis Bacon)</w:t>
      </w:r>
    </w:p>
    <w:p w14:paraId="77983BDF" w14:textId="77777777" w:rsidR="00D76080" w:rsidRPr="008174D2" w:rsidRDefault="00D76080">
      <w:pPr>
        <w:rPr>
          <w:rFonts w:ascii="Century Gothic" w:hAnsi="Century Gothic"/>
        </w:rPr>
      </w:pPr>
    </w:p>
    <w:p w14:paraId="263DD306" w14:textId="77777777" w:rsidR="00D76080" w:rsidRPr="008174D2" w:rsidRDefault="00D76080" w:rsidP="007D674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174D2">
        <w:rPr>
          <w:rFonts w:ascii="Century Gothic" w:hAnsi="Century Gothic"/>
        </w:rPr>
        <w:t>“At no time and in no place, will nature ever ask your permission.” (Fyodor Dostoyevsky)</w:t>
      </w:r>
    </w:p>
    <w:p w14:paraId="2CD54E25" w14:textId="77777777" w:rsidR="00D76080" w:rsidRPr="008174D2" w:rsidRDefault="00D76080">
      <w:pPr>
        <w:rPr>
          <w:rFonts w:ascii="Century Gothic" w:hAnsi="Century Gothic"/>
        </w:rPr>
      </w:pPr>
    </w:p>
    <w:p w14:paraId="0E23A76E" w14:textId="77777777" w:rsidR="00D76080" w:rsidRPr="008174D2" w:rsidRDefault="00D76080" w:rsidP="007D674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174D2">
        <w:rPr>
          <w:rFonts w:ascii="Century Gothic" w:hAnsi="Century Gothic"/>
        </w:rPr>
        <w:t>“Man and nature have such different views about the good of the world.” (George Gissing)</w:t>
      </w:r>
    </w:p>
    <w:p w14:paraId="08DACD1A" w14:textId="77777777" w:rsidR="00D76080" w:rsidRPr="008174D2" w:rsidRDefault="00D76080">
      <w:pPr>
        <w:rPr>
          <w:rFonts w:ascii="Century Gothic" w:hAnsi="Century Gothic"/>
        </w:rPr>
      </w:pPr>
    </w:p>
    <w:p w14:paraId="4CFB2361" w14:textId="77777777" w:rsidR="00D76080" w:rsidRPr="008174D2" w:rsidRDefault="00D76080" w:rsidP="007D674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174D2">
        <w:rPr>
          <w:rFonts w:ascii="Century Gothic" w:hAnsi="Century Gothic"/>
        </w:rPr>
        <w:t>“In nature there are neither rewards nor punishments – there are consequences.” (R. G. Ingersoll)</w:t>
      </w:r>
    </w:p>
    <w:p w14:paraId="59891E46" w14:textId="77777777" w:rsidR="000E58E6" w:rsidRPr="008174D2" w:rsidRDefault="000E58E6">
      <w:pPr>
        <w:rPr>
          <w:rFonts w:ascii="Century Gothic" w:hAnsi="Century Gothic"/>
        </w:rPr>
      </w:pPr>
    </w:p>
    <w:p w14:paraId="7C5B3BB1" w14:textId="77777777" w:rsidR="000E58E6" w:rsidRPr="008174D2" w:rsidRDefault="000E58E6" w:rsidP="007D6742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8174D2">
        <w:rPr>
          <w:rFonts w:ascii="Century Gothic" w:eastAsia="Times New Roman" w:hAnsi="Century Gothic" w:cs="Times New Roman"/>
        </w:rPr>
        <w:t xml:space="preserve">“Shallow men believe in luck or in circumstance. Strong men believe in cause and effect.” </w:t>
      </w:r>
      <w:r w:rsidR="007D6742" w:rsidRPr="008174D2">
        <w:rPr>
          <w:rFonts w:ascii="Century Gothic" w:eastAsia="Times New Roman" w:hAnsi="Century Gothic" w:cs="Times New Roman"/>
        </w:rPr>
        <w:t>(Ralph Waldo Emerson)</w:t>
      </w:r>
    </w:p>
    <w:p w14:paraId="530DF474" w14:textId="77777777" w:rsidR="000E58E6" w:rsidRPr="008174D2" w:rsidRDefault="000E58E6">
      <w:pPr>
        <w:rPr>
          <w:rFonts w:ascii="Century Gothic" w:eastAsia="Times New Roman" w:hAnsi="Century Gothic" w:cs="Times New Roman"/>
        </w:rPr>
      </w:pPr>
    </w:p>
    <w:p w14:paraId="5967E96B" w14:textId="77777777" w:rsidR="000E58E6" w:rsidRPr="008174D2" w:rsidRDefault="007D6742" w:rsidP="007D6742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8174D2">
        <w:rPr>
          <w:rFonts w:ascii="Century Gothic" w:eastAsia="Times New Roman" w:hAnsi="Century Gothic" w:cs="Times New Roman"/>
        </w:rPr>
        <w:t>"Whether man is disposed to yield to nature or to oppose her, he cannot do without a correct understanding of her language." (Jean Rostand)</w:t>
      </w:r>
    </w:p>
    <w:p w14:paraId="0272A191" w14:textId="77777777" w:rsidR="007D6742" w:rsidRPr="008174D2" w:rsidRDefault="007D6742">
      <w:pPr>
        <w:rPr>
          <w:rFonts w:ascii="Century Gothic" w:eastAsia="Times New Roman" w:hAnsi="Century Gothic" w:cs="Times New Roman"/>
        </w:rPr>
      </w:pPr>
    </w:p>
    <w:p w14:paraId="02ACD62D" w14:textId="71DB057C" w:rsidR="007D6742" w:rsidRPr="008174D2" w:rsidRDefault="0051509F" w:rsidP="007D6742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“</w:t>
      </w:r>
      <w:r w:rsidR="007D6742" w:rsidRPr="008174D2">
        <w:rPr>
          <w:rFonts w:ascii="Century Gothic" w:eastAsia="Times New Roman" w:hAnsi="Century Gothic" w:cs="Times New Roman"/>
        </w:rPr>
        <w:t>To shine, and to hell with everyone else!</w:t>
      </w:r>
      <w:r w:rsidR="007D6742" w:rsidRPr="008174D2">
        <w:rPr>
          <w:rFonts w:ascii="Century Gothic" w:eastAsia="Times New Roman" w:hAnsi="Century Gothic" w:cs="Times New Roman"/>
        </w:rPr>
        <w:br/>
        <w:t>That is my motto</w:t>
      </w:r>
      <w:r w:rsidR="007D6742" w:rsidRPr="008174D2">
        <w:rPr>
          <w:rFonts w:ascii="Century Gothic" w:eastAsia="Times New Roman" w:hAnsi="Century Gothic" w:cs="Times New Roman"/>
        </w:rPr>
        <w:softHyphen/>
        <w:t>-and the Sun's!</w:t>
      </w:r>
      <w:r>
        <w:rPr>
          <w:rFonts w:ascii="Century Gothic" w:eastAsia="Times New Roman" w:hAnsi="Century Gothic" w:cs="Times New Roman"/>
        </w:rPr>
        <w:t>”</w:t>
      </w:r>
      <w:bookmarkStart w:id="0" w:name="_GoBack"/>
      <w:bookmarkEnd w:id="0"/>
      <w:r w:rsidR="007D6742" w:rsidRPr="008174D2">
        <w:rPr>
          <w:rFonts w:ascii="Century Gothic" w:eastAsia="Times New Roman" w:hAnsi="Century Gothic" w:cs="Times New Roman"/>
        </w:rPr>
        <w:t xml:space="preserve"> (Vladimir Mayakovsky)</w:t>
      </w:r>
      <w:r w:rsidR="007D6742" w:rsidRPr="008174D2">
        <w:rPr>
          <w:rFonts w:ascii="Century Gothic" w:eastAsia="Times New Roman" w:hAnsi="Century Gothic" w:cs="Times New Roman"/>
        </w:rPr>
        <w:br/>
      </w:r>
    </w:p>
    <w:p w14:paraId="3BA12D0E" w14:textId="77777777" w:rsidR="007D6742" w:rsidRPr="008174D2" w:rsidRDefault="007D6742">
      <w:pPr>
        <w:rPr>
          <w:rFonts w:ascii="Century Gothic" w:eastAsia="Times New Roman" w:hAnsi="Century Gothic" w:cs="Times New Roman"/>
        </w:rPr>
      </w:pPr>
    </w:p>
    <w:p w14:paraId="314A3F1C" w14:textId="77777777" w:rsidR="007D6742" w:rsidRPr="008174D2" w:rsidRDefault="007D6742">
      <w:pPr>
        <w:rPr>
          <w:rFonts w:ascii="Century Gothic" w:eastAsia="Times New Roman" w:hAnsi="Century Gothic" w:cs="Times New Roman"/>
        </w:rPr>
      </w:pPr>
      <w:r w:rsidRPr="008174D2">
        <w:rPr>
          <w:rFonts w:ascii="Century Gothic" w:eastAsia="Times New Roman" w:hAnsi="Century Gothic" w:cs="Times New Roman"/>
        </w:rPr>
        <w:t>Your task is to:</w:t>
      </w:r>
    </w:p>
    <w:p w14:paraId="0863DCE2" w14:textId="77777777" w:rsidR="007D6742" w:rsidRPr="008174D2" w:rsidRDefault="007D6742">
      <w:pPr>
        <w:rPr>
          <w:rFonts w:ascii="Century Gothic" w:eastAsia="Times New Roman" w:hAnsi="Century Gothic" w:cs="Times New Roman"/>
        </w:rPr>
      </w:pPr>
    </w:p>
    <w:p w14:paraId="6F45C295" w14:textId="75F094D7" w:rsidR="008174D2" w:rsidRDefault="007D6742" w:rsidP="007D67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74D2">
        <w:rPr>
          <w:rFonts w:ascii="Century Gothic" w:hAnsi="Century Gothic"/>
        </w:rPr>
        <w:t xml:space="preserve">Choose the quote above that you feel is most closely connected to the Naturalist theme in Crane’s “The Open Boat.” </w:t>
      </w:r>
    </w:p>
    <w:p w14:paraId="298AE41C" w14:textId="77777777" w:rsidR="008174D2" w:rsidRPr="008174D2" w:rsidRDefault="008174D2" w:rsidP="008174D2">
      <w:pPr>
        <w:rPr>
          <w:rFonts w:ascii="Century Gothic" w:hAnsi="Century Gothic"/>
        </w:rPr>
      </w:pPr>
    </w:p>
    <w:p w14:paraId="576D53B0" w14:textId="77777777" w:rsidR="007D6742" w:rsidRDefault="007D6742" w:rsidP="007D67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74D2">
        <w:rPr>
          <w:rFonts w:ascii="Century Gothic" w:hAnsi="Century Gothic"/>
        </w:rPr>
        <w:t>Summarize/explain what the author means by that quote.</w:t>
      </w:r>
    </w:p>
    <w:p w14:paraId="3FEC12B9" w14:textId="77777777" w:rsidR="008174D2" w:rsidRPr="008174D2" w:rsidRDefault="008174D2" w:rsidP="008174D2">
      <w:pPr>
        <w:rPr>
          <w:rFonts w:ascii="Century Gothic" w:hAnsi="Century Gothic"/>
        </w:rPr>
      </w:pPr>
    </w:p>
    <w:p w14:paraId="65426A12" w14:textId="77777777" w:rsidR="008174D2" w:rsidRPr="008174D2" w:rsidRDefault="008174D2" w:rsidP="008174D2">
      <w:pPr>
        <w:rPr>
          <w:rFonts w:ascii="Century Gothic" w:hAnsi="Century Gothic"/>
        </w:rPr>
      </w:pPr>
    </w:p>
    <w:p w14:paraId="18306DAB" w14:textId="57E79BC8" w:rsidR="007D6742" w:rsidRDefault="0017697E" w:rsidP="007D67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74D2">
        <w:rPr>
          <w:rFonts w:ascii="Century Gothic" w:hAnsi="Century Gothic"/>
        </w:rPr>
        <w:t xml:space="preserve">Using the notes taken as you read the story, support your choice with </w:t>
      </w:r>
      <w:r w:rsidR="008174D2">
        <w:rPr>
          <w:rFonts w:ascii="Century Gothic" w:hAnsi="Century Gothic"/>
        </w:rPr>
        <w:t xml:space="preserve">at least eight </w:t>
      </w:r>
      <w:r w:rsidRPr="008174D2">
        <w:rPr>
          <w:rFonts w:ascii="Century Gothic" w:hAnsi="Century Gothic"/>
        </w:rPr>
        <w:t>quotes AND insights/inferences taken from the text of “The Open Boat.”</w:t>
      </w:r>
    </w:p>
    <w:p w14:paraId="3068F6C6" w14:textId="77777777" w:rsidR="008174D2" w:rsidRPr="008174D2" w:rsidRDefault="008174D2" w:rsidP="008174D2">
      <w:pPr>
        <w:rPr>
          <w:rFonts w:ascii="Century Gothic" w:hAnsi="Century Gothic"/>
        </w:rPr>
      </w:pPr>
    </w:p>
    <w:p w14:paraId="14EBEDB9" w14:textId="77777777" w:rsidR="0017697E" w:rsidRPr="008174D2" w:rsidRDefault="0017697E" w:rsidP="007D67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74D2">
        <w:rPr>
          <w:rFonts w:ascii="Century Gothic" w:hAnsi="Century Gothic"/>
        </w:rPr>
        <w:t>Present your information either in neatly written, mechanically correct, well-organized paragraphs OR in a visually pleasing small poster, including an image related to Naturalism and the story.</w:t>
      </w:r>
    </w:p>
    <w:sectPr w:rsidR="0017697E" w:rsidRPr="008174D2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0B2C"/>
    <w:multiLevelType w:val="hybridMultilevel"/>
    <w:tmpl w:val="A8E8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00327"/>
    <w:multiLevelType w:val="hybridMultilevel"/>
    <w:tmpl w:val="C4E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80"/>
    <w:rsid w:val="000E58E6"/>
    <w:rsid w:val="00121339"/>
    <w:rsid w:val="0017697E"/>
    <w:rsid w:val="00221B1C"/>
    <w:rsid w:val="0051509F"/>
    <w:rsid w:val="007A0E1B"/>
    <w:rsid w:val="007D6742"/>
    <w:rsid w:val="008174D2"/>
    <w:rsid w:val="00D76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57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192</Words>
  <Characters>1096</Characters>
  <Application>Microsoft Macintosh Word</Application>
  <DocSecurity>0</DocSecurity>
  <Lines>9</Lines>
  <Paragraphs>2</Paragraphs>
  <ScaleCrop>false</ScaleCrop>
  <Company>CCPS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5</cp:revision>
  <dcterms:created xsi:type="dcterms:W3CDTF">2013-09-05T17:50:00Z</dcterms:created>
  <dcterms:modified xsi:type="dcterms:W3CDTF">2013-09-06T10:11:00Z</dcterms:modified>
</cp:coreProperties>
</file>